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5FF6F" w14:textId="5BE5B800" w:rsidR="00B06C79" w:rsidRDefault="00734FE9" w:rsidP="00B06C79">
      <w:bookmarkStart w:id="0" w:name="_Hlk75368610"/>
      <w:r>
        <w:t>MS et GS</w:t>
      </w:r>
    </w:p>
    <w:p w14:paraId="1AA7B1EA" w14:textId="77777777" w:rsidR="00734FE9" w:rsidRDefault="00734FE9" w:rsidP="00B06C79">
      <w:r>
        <w:t xml:space="preserve">Le carnet de suivi des réussites de votre enfant est consultable en ligne. </w:t>
      </w:r>
    </w:p>
    <w:p w14:paraId="6E14ABF3" w14:textId="77777777" w:rsidR="00B06C79" w:rsidRDefault="00B06C79" w:rsidP="00B06C79">
      <w:r>
        <w:t>Cordialement</w:t>
      </w:r>
    </w:p>
    <w:p w14:paraId="2A156883" w14:textId="77777777" w:rsidR="00B06C79" w:rsidRDefault="00B06C79" w:rsidP="00B06C79">
      <w:r>
        <w:t>L’enseignante.</w:t>
      </w:r>
    </w:p>
    <w:bookmarkEnd w:id="0"/>
    <w:p w14:paraId="12573E56" w14:textId="0EAC32AF" w:rsidR="00B06C79" w:rsidRDefault="00B06C79" w:rsidP="00B06C79"/>
    <w:p w14:paraId="09C7379B" w14:textId="77777777" w:rsidR="00734FE9" w:rsidRDefault="00734FE9" w:rsidP="00734FE9">
      <w:r>
        <w:t>MS et GS</w:t>
      </w:r>
    </w:p>
    <w:p w14:paraId="3AACF9D5" w14:textId="77777777" w:rsidR="00734FE9" w:rsidRDefault="00734FE9" w:rsidP="00734FE9">
      <w:r>
        <w:t xml:space="preserve">Le carnet de suivi des réussites de votre enfant est consultable en ligne. </w:t>
      </w:r>
    </w:p>
    <w:p w14:paraId="18F92B46" w14:textId="77777777" w:rsidR="00734FE9" w:rsidRDefault="00734FE9" w:rsidP="00734FE9">
      <w:r>
        <w:t>Cordialement</w:t>
      </w:r>
    </w:p>
    <w:p w14:paraId="29FDD1C8" w14:textId="77777777" w:rsidR="00734FE9" w:rsidRDefault="00734FE9" w:rsidP="00734FE9">
      <w:r>
        <w:t>L’enseignante.</w:t>
      </w:r>
    </w:p>
    <w:p w14:paraId="35E93CF4" w14:textId="77777777" w:rsidR="00B06C79" w:rsidRDefault="00B06C79" w:rsidP="00B06C79"/>
    <w:p w14:paraId="0965A5B9" w14:textId="77777777" w:rsidR="00734FE9" w:rsidRDefault="00734FE9" w:rsidP="00734FE9">
      <w:r>
        <w:t>MS et GS</w:t>
      </w:r>
    </w:p>
    <w:p w14:paraId="1B93694D" w14:textId="77777777" w:rsidR="00734FE9" w:rsidRDefault="00734FE9" w:rsidP="00734FE9">
      <w:r>
        <w:t xml:space="preserve">Le carnet de suivi des réussites de votre enfant est consultable en ligne. </w:t>
      </w:r>
    </w:p>
    <w:p w14:paraId="013B6034" w14:textId="77777777" w:rsidR="00734FE9" w:rsidRDefault="00734FE9" w:rsidP="00734FE9">
      <w:r>
        <w:t>Cordialement</w:t>
      </w:r>
    </w:p>
    <w:p w14:paraId="5DE66B54" w14:textId="77777777" w:rsidR="00734FE9" w:rsidRDefault="00734FE9" w:rsidP="00734FE9">
      <w:r>
        <w:t>L’enseignante.</w:t>
      </w:r>
    </w:p>
    <w:p w14:paraId="6717A53A" w14:textId="77777777" w:rsidR="00734FE9" w:rsidRDefault="00734FE9" w:rsidP="00B06C79"/>
    <w:p w14:paraId="112A82CE" w14:textId="77777777" w:rsidR="00734FE9" w:rsidRDefault="00734FE9" w:rsidP="00734FE9">
      <w:r>
        <w:t>MS et GS</w:t>
      </w:r>
    </w:p>
    <w:p w14:paraId="26E8DF6C" w14:textId="77777777" w:rsidR="00734FE9" w:rsidRDefault="00734FE9" w:rsidP="00734FE9">
      <w:r>
        <w:t xml:space="preserve">Le carnet de suivi des réussites de votre enfant est consultable en ligne. </w:t>
      </w:r>
    </w:p>
    <w:p w14:paraId="4ECFE9C1" w14:textId="77777777" w:rsidR="00734FE9" w:rsidRDefault="00734FE9" w:rsidP="00734FE9">
      <w:r>
        <w:t>Cordialement</w:t>
      </w:r>
    </w:p>
    <w:p w14:paraId="194781CF" w14:textId="77777777" w:rsidR="00734FE9" w:rsidRDefault="00734FE9" w:rsidP="00734FE9">
      <w:r>
        <w:t>L’enseignante.</w:t>
      </w:r>
    </w:p>
    <w:p w14:paraId="453E1E70" w14:textId="77777777" w:rsidR="00B06C79" w:rsidRDefault="00B06C79" w:rsidP="00B06C79"/>
    <w:p w14:paraId="674B9CDE" w14:textId="77777777" w:rsidR="00734FE9" w:rsidRDefault="00734FE9" w:rsidP="00734FE9">
      <w:r>
        <w:t>MS et GS</w:t>
      </w:r>
    </w:p>
    <w:p w14:paraId="5ACDD31A" w14:textId="77777777" w:rsidR="00734FE9" w:rsidRDefault="00734FE9" w:rsidP="00734FE9">
      <w:r>
        <w:t xml:space="preserve">Le carnet de suivi des réussites de votre enfant est consultable en ligne. </w:t>
      </w:r>
    </w:p>
    <w:p w14:paraId="25288036" w14:textId="77777777" w:rsidR="00734FE9" w:rsidRDefault="00734FE9" w:rsidP="00734FE9">
      <w:r>
        <w:t>Cordialement</w:t>
      </w:r>
    </w:p>
    <w:p w14:paraId="1DCB6372" w14:textId="77777777" w:rsidR="00734FE9" w:rsidRDefault="00734FE9" w:rsidP="00734FE9">
      <w:r>
        <w:t>L’enseignante.</w:t>
      </w:r>
    </w:p>
    <w:p w14:paraId="0DAC0727" w14:textId="1B9B0BA2" w:rsidR="00B06C79" w:rsidRDefault="00B06C79" w:rsidP="00B06C79"/>
    <w:p w14:paraId="1EB2DF5D" w14:textId="77777777" w:rsidR="00734FE9" w:rsidRDefault="00734FE9" w:rsidP="00734FE9">
      <w:r>
        <w:t>MS et GS</w:t>
      </w:r>
    </w:p>
    <w:p w14:paraId="4F2FA92F" w14:textId="77777777" w:rsidR="00734FE9" w:rsidRDefault="00734FE9" w:rsidP="00734FE9">
      <w:r>
        <w:t xml:space="preserve">Le carnet de suivi des réussites de votre enfant est consultable en ligne. </w:t>
      </w:r>
    </w:p>
    <w:p w14:paraId="727A44F7" w14:textId="77777777" w:rsidR="00734FE9" w:rsidRDefault="00734FE9" w:rsidP="00734FE9">
      <w:r>
        <w:t>Cordialement</w:t>
      </w:r>
    </w:p>
    <w:p w14:paraId="57B4B037" w14:textId="279AA48F" w:rsidR="00734FE9" w:rsidRDefault="00734FE9" w:rsidP="00734FE9">
      <w:r>
        <w:t>L’enseignante.</w:t>
      </w:r>
    </w:p>
    <w:p w14:paraId="72A7C768" w14:textId="77777777" w:rsidR="00734FE9" w:rsidRDefault="00734FE9" w:rsidP="00734FE9"/>
    <w:p w14:paraId="36B04662" w14:textId="77777777" w:rsidR="00734FE9" w:rsidRDefault="00734FE9" w:rsidP="00734FE9">
      <w:r>
        <w:t>MS et GS</w:t>
      </w:r>
    </w:p>
    <w:p w14:paraId="2388FAD0" w14:textId="77777777" w:rsidR="00734FE9" w:rsidRDefault="00734FE9" w:rsidP="00734FE9">
      <w:r>
        <w:t xml:space="preserve">Le carnet de suivi des réussites de votre enfant est consultable en ligne. </w:t>
      </w:r>
    </w:p>
    <w:p w14:paraId="590AD5E7" w14:textId="77777777" w:rsidR="00734FE9" w:rsidRDefault="00734FE9" w:rsidP="00734FE9">
      <w:r>
        <w:t>Cordialement</w:t>
      </w:r>
    </w:p>
    <w:p w14:paraId="2D0276EA" w14:textId="2999C93C" w:rsidR="00B06C79" w:rsidRDefault="00734FE9">
      <w:r>
        <w:t>L’enseignante.</w:t>
      </w:r>
    </w:p>
    <w:sectPr w:rsidR="00B06C79" w:rsidSect="00B06C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C79"/>
    <w:rsid w:val="00734FE9"/>
    <w:rsid w:val="00B06C79"/>
    <w:rsid w:val="00E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77C7"/>
  <w15:chartTrackingRefBased/>
  <w15:docId w15:val="{B12DDA7F-AB57-4252-A5FE-4CB7F666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C7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675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Meunier</dc:creator>
  <cp:keywords/>
  <dc:description/>
  <cp:lastModifiedBy>Mathilde Meunier</cp:lastModifiedBy>
  <cp:revision>3</cp:revision>
  <cp:lastPrinted>2021-06-23T17:18:00Z</cp:lastPrinted>
  <dcterms:created xsi:type="dcterms:W3CDTF">2021-06-23T17:15:00Z</dcterms:created>
  <dcterms:modified xsi:type="dcterms:W3CDTF">2021-06-23T17:23:00Z</dcterms:modified>
</cp:coreProperties>
</file>