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D00A42">
      <w:r>
        <w:rPr>
          <w:noProof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582.75pt;margin-top:16.5pt;width:38.25pt;height:24.75pt;z-index:251658240"/>
        </w:pict>
      </w:r>
      <w:r>
        <w:t>Bonjour les enfants, j’espère que votre weekend prolongé a été bon et que votre chasse aux œufs s’est bien passée. Nous commençons aujourd’hui notre 5</w:t>
      </w:r>
      <w:r w:rsidRPr="00D00A42">
        <w:rPr>
          <w:vertAlign w:val="superscript"/>
        </w:rPr>
        <w:t>ème</w:t>
      </w:r>
      <w:r>
        <w:t xml:space="preserve"> semaine de confinement et dernière semaine avant les vacances !!! Courage, encore quelques petits efforts et vous serez bientôt libérés. </w:t>
      </w:r>
    </w:p>
    <w:p w:rsidR="00D00A42" w:rsidRDefault="00D00A42"/>
    <w:p w:rsidR="00D00A42" w:rsidRDefault="00D00A42">
      <w:r>
        <w:t>Aujourd’hui nous sommes mardi 14 avril 2020.</w:t>
      </w:r>
    </w:p>
    <w:p w:rsidR="00D00A42" w:rsidRDefault="00D00A42">
      <w:proofErr w:type="spellStart"/>
      <w:r>
        <w:t>Today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Tuesday the 14</w:t>
      </w:r>
      <w:r w:rsidRPr="00D00A42">
        <w:rPr>
          <w:vertAlign w:val="superscript"/>
        </w:rPr>
        <w:t>th</w:t>
      </w:r>
      <w:r>
        <w:t xml:space="preserve"> of </w:t>
      </w:r>
      <w:proofErr w:type="spellStart"/>
      <w:r>
        <w:t>april</w:t>
      </w:r>
      <w:proofErr w:type="spellEnd"/>
      <w:r>
        <w:t>.</w:t>
      </w:r>
    </w:p>
    <w:p w:rsidR="00D00A42" w:rsidRDefault="00D00A42"/>
    <w:p w:rsidR="00D00A42" w:rsidRDefault="00D00A42">
      <w:r>
        <w:t xml:space="preserve">Voici le programme du jour : </w:t>
      </w:r>
    </w:p>
    <w:tbl>
      <w:tblPr>
        <w:tblStyle w:val="Grilledutableau"/>
        <w:tblW w:w="0" w:type="auto"/>
        <w:tblLook w:val="04A0"/>
      </w:tblPr>
      <w:tblGrid>
        <w:gridCol w:w="1526"/>
        <w:gridCol w:w="1559"/>
        <w:gridCol w:w="2835"/>
        <w:gridCol w:w="2835"/>
        <w:gridCol w:w="3637"/>
        <w:gridCol w:w="3222"/>
      </w:tblGrid>
      <w:tr w:rsidR="00D00A42" w:rsidTr="00242DE4">
        <w:tc>
          <w:tcPr>
            <w:tcW w:w="1526" w:type="dxa"/>
          </w:tcPr>
          <w:p w:rsidR="00D00A42" w:rsidRPr="00242DE4" w:rsidRDefault="00D00A42">
            <w:pPr>
              <w:rPr>
                <w:b/>
                <w:sz w:val="28"/>
                <w:szCs w:val="28"/>
              </w:rPr>
            </w:pPr>
            <w:r w:rsidRPr="00242DE4">
              <w:rPr>
                <w:b/>
                <w:sz w:val="28"/>
                <w:szCs w:val="28"/>
              </w:rPr>
              <w:t>Pour tous</w:t>
            </w:r>
          </w:p>
        </w:tc>
        <w:tc>
          <w:tcPr>
            <w:tcW w:w="14088" w:type="dxa"/>
            <w:gridSpan w:val="5"/>
          </w:tcPr>
          <w:p w:rsidR="00D00A42" w:rsidRDefault="00D00A42" w:rsidP="00D00A42">
            <w:r w:rsidRPr="002D3439">
              <w:rPr>
                <w:b/>
                <w:sz w:val="24"/>
                <w:szCs w:val="24"/>
                <w:u w:val="single"/>
              </w:rPr>
              <w:t>Calcul mental</w:t>
            </w:r>
            <w:r w:rsidRPr="002D3439">
              <w:rPr>
                <w:sz w:val="24"/>
                <w:szCs w:val="24"/>
              </w:rPr>
              <w:t xml:space="preserve"> : avec le site internet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. Tu choisis la rubrique « exercices », tu écris un pseudo et tu peux jouer sans t’inscrire. Tu choisis ton niveau CE2 ou CM1 ou CM2. A la fin, tu notes ton score sur la fiche </w:t>
            </w:r>
            <w:proofErr w:type="spellStart"/>
            <w:r w:rsidRPr="002D3439">
              <w:rPr>
                <w:sz w:val="24"/>
                <w:szCs w:val="24"/>
              </w:rPr>
              <w:t>calcul@tice</w:t>
            </w:r>
            <w:proofErr w:type="spellEnd"/>
            <w:r w:rsidRPr="002D3439">
              <w:rPr>
                <w:sz w:val="24"/>
                <w:szCs w:val="24"/>
              </w:rPr>
              <w:t xml:space="preserve"> que tu as déjà. Aujourd’hui, tu joues avec « tables de multiplications » le jeu « table de </w:t>
            </w:r>
            <w:r>
              <w:rPr>
                <w:sz w:val="24"/>
                <w:szCs w:val="24"/>
              </w:rPr>
              <w:t>5</w:t>
            </w:r>
            <w:r w:rsidRPr="002D3439">
              <w:rPr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Quadricalc</w:t>
            </w:r>
            <w:proofErr w:type="spellEnd"/>
            <w:r>
              <w:rPr>
                <w:sz w:val="24"/>
                <w:szCs w:val="24"/>
              </w:rPr>
              <w:t> »</w:t>
            </w:r>
            <w:r w:rsidRPr="002D3439">
              <w:rPr>
                <w:sz w:val="24"/>
                <w:szCs w:val="24"/>
              </w:rPr>
              <w:t xml:space="preserve"> à tous les niveaux</w:t>
            </w:r>
          </w:p>
        </w:tc>
      </w:tr>
      <w:tr w:rsidR="0055763E" w:rsidTr="00242DE4">
        <w:tc>
          <w:tcPr>
            <w:tcW w:w="1526" w:type="dxa"/>
          </w:tcPr>
          <w:p w:rsidR="0055763E" w:rsidRPr="00242DE4" w:rsidRDefault="0055763E">
            <w:pPr>
              <w:rPr>
                <w:b/>
                <w:sz w:val="28"/>
                <w:szCs w:val="28"/>
              </w:rPr>
            </w:pPr>
            <w:r w:rsidRPr="00242DE4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1559" w:type="dxa"/>
          </w:tcPr>
          <w:p w:rsidR="0055763E" w:rsidRDefault="0055763E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 xml:space="preserve">Lecture </w:t>
            </w:r>
          </w:p>
          <w:p w:rsidR="0055763E" w:rsidRPr="00242DE4" w:rsidRDefault="0055763E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55763E" w:rsidRPr="00242DE4" w:rsidRDefault="0055763E" w:rsidP="00242DE4">
            <w:pPr>
              <w:jc w:val="left"/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 xml:space="preserve">Compréhension de lecture </w:t>
            </w:r>
          </w:p>
          <w:p w:rsidR="0055763E" w:rsidRDefault="0055763E">
            <w:r>
              <w:t>N° 1 – 2 – 3 – 4 - 7</w:t>
            </w:r>
          </w:p>
        </w:tc>
        <w:tc>
          <w:tcPr>
            <w:tcW w:w="2835" w:type="dxa"/>
          </w:tcPr>
          <w:p w:rsidR="0055763E" w:rsidRDefault="0055763E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>Mathématiques</w:t>
            </w:r>
          </w:p>
          <w:p w:rsidR="0055763E" w:rsidRPr="00F838BA" w:rsidRDefault="0055763E" w:rsidP="00F838BA">
            <w:pPr>
              <w:jc w:val="center"/>
            </w:pPr>
            <w:r w:rsidRPr="00F838BA">
              <w:t>De quelle couleur est la valise ? recherche</w:t>
            </w:r>
          </w:p>
        </w:tc>
        <w:tc>
          <w:tcPr>
            <w:tcW w:w="3637" w:type="dxa"/>
            <w:vMerge w:val="restart"/>
          </w:tcPr>
          <w:p w:rsidR="0055763E" w:rsidRDefault="0055763E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>Etude de la langue</w:t>
            </w:r>
          </w:p>
          <w:p w:rsidR="0055763E" w:rsidRDefault="0055763E" w:rsidP="0055763E">
            <w:pPr>
              <w:jc w:val="center"/>
            </w:pPr>
            <w:r w:rsidRPr="0055763E">
              <w:t>Des mots qui se ressemblent !</w:t>
            </w:r>
          </w:p>
          <w:p w:rsidR="0055763E" w:rsidRDefault="0055763E" w:rsidP="0055763E"/>
          <w:p w:rsidR="0055763E" w:rsidRPr="0055763E" w:rsidRDefault="0055763E" w:rsidP="0055763E">
            <w:r>
              <w:t xml:space="preserve">Attention à l’orthographe, aide-toi de ta mémoire ou d’un adulte. </w:t>
            </w:r>
          </w:p>
        </w:tc>
        <w:tc>
          <w:tcPr>
            <w:tcW w:w="3222" w:type="dxa"/>
            <w:vMerge w:val="restart"/>
          </w:tcPr>
          <w:p w:rsidR="0055763E" w:rsidRPr="00242DE4" w:rsidRDefault="0055763E" w:rsidP="00C95707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 xml:space="preserve">Un petit jeu </w:t>
            </w:r>
          </w:p>
          <w:p w:rsidR="0055763E" w:rsidRDefault="005058B8" w:rsidP="00242DE4">
            <w:pPr>
              <w:jc w:val="center"/>
            </w:pPr>
            <w:r>
              <w:t>Des</w:t>
            </w:r>
            <w:r w:rsidR="0055763E">
              <w:t xml:space="preserve"> mots-mêlés</w:t>
            </w:r>
          </w:p>
          <w:p w:rsidR="0055763E" w:rsidRDefault="0055763E" w:rsidP="00C95707">
            <w:r>
              <w:t>Choisissez la catégorie de votre choix</w:t>
            </w:r>
          </w:p>
          <w:p w:rsidR="0055763E" w:rsidRDefault="0055763E" w:rsidP="00C95707">
            <w:hyperlink r:id="rId4" w:history="1">
              <w:r>
                <w:rPr>
                  <w:rStyle w:val="Lienhypertexte"/>
                </w:rPr>
                <w:t>https://tipirate.net/educatif/678-mots-meles</w:t>
              </w:r>
            </w:hyperlink>
          </w:p>
        </w:tc>
      </w:tr>
      <w:tr w:rsidR="0055763E" w:rsidTr="00242DE4">
        <w:tc>
          <w:tcPr>
            <w:tcW w:w="1526" w:type="dxa"/>
          </w:tcPr>
          <w:p w:rsidR="0055763E" w:rsidRPr="00242DE4" w:rsidRDefault="0055763E">
            <w:pPr>
              <w:rPr>
                <w:b/>
                <w:sz w:val="28"/>
                <w:szCs w:val="28"/>
              </w:rPr>
            </w:pPr>
            <w:r w:rsidRPr="00242DE4">
              <w:rPr>
                <w:b/>
                <w:sz w:val="28"/>
                <w:szCs w:val="28"/>
              </w:rPr>
              <w:t>CM1</w:t>
            </w:r>
          </w:p>
        </w:tc>
        <w:tc>
          <w:tcPr>
            <w:tcW w:w="1559" w:type="dxa"/>
          </w:tcPr>
          <w:p w:rsidR="005058B8" w:rsidRDefault="0055763E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>Lecture</w:t>
            </w:r>
          </w:p>
          <w:p w:rsidR="0055763E" w:rsidRPr="005058B8" w:rsidRDefault="0055763E" w:rsidP="005058B8">
            <w:pPr>
              <w:jc w:val="left"/>
            </w:pPr>
            <w:r w:rsidRPr="005058B8">
              <w:t>p. 88 et 89</w:t>
            </w:r>
            <w:r w:rsidR="005058B8" w:rsidRPr="005058B8">
              <w:t xml:space="preserve"> dans ton manuel</w:t>
            </w:r>
          </w:p>
        </w:tc>
        <w:tc>
          <w:tcPr>
            <w:tcW w:w="2835" w:type="dxa"/>
          </w:tcPr>
          <w:p w:rsidR="0055763E" w:rsidRPr="00242DE4" w:rsidRDefault="0055763E" w:rsidP="00242DE4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 xml:space="preserve">Compréhension de lecture </w:t>
            </w:r>
          </w:p>
          <w:p w:rsidR="0055763E" w:rsidRDefault="0055763E">
            <w:r>
              <w:t>N° 1 – 2 – 4 – 6 – 11 – 15 p. 90</w:t>
            </w:r>
            <w:r w:rsidR="005058B8">
              <w:t xml:space="preserve"> dans ton manuel</w:t>
            </w:r>
          </w:p>
        </w:tc>
        <w:tc>
          <w:tcPr>
            <w:tcW w:w="2835" w:type="dxa"/>
          </w:tcPr>
          <w:p w:rsidR="0055763E" w:rsidRDefault="0055763E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>Mathématiques</w:t>
            </w:r>
          </w:p>
          <w:p w:rsidR="0055763E" w:rsidRPr="001F699C" w:rsidRDefault="0055763E" w:rsidP="001F699C">
            <w:pPr>
              <w:jc w:val="center"/>
            </w:pPr>
            <w:r w:rsidRPr="001F699C">
              <w:t>Recherche</w:t>
            </w:r>
          </w:p>
          <w:p w:rsidR="0055763E" w:rsidRPr="001F699C" w:rsidRDefault="0055763E">
            <w:r w:rsidRPr="001F699C">
              <w:t xml:space="preserve">N° 3 – 4  p.21 dans le fichier </w:t>
            </w:r>
          </w:p>
        </w:tc>
        <w:tc>
          <w:tcPr>
            <w:tcW w:w="3637" w:type="dxa"/>
            <w:vMerge/>
          </w:tcPr>
          <w:p w:rsidR="0055763E" w:rsidRDefault="0055763E"/>
        </w:tc>
        <w:tc>
          <w:tcPr>
            <w:tcW w:w="3222" w:type="dxa"/>
            <w:vMerge/>
          </w:tcPr>
          <w:p w:rsidR="0055763E" w:rsidRDefault="0055763E"/>
        </w:tc>
      </w:tr>
      <w:tr w:rsidR="0055763E" w:rsidTr="00FE7AC7">
        <w:tc>
          <w:tcPr>
            <w:tcW w:w="1526" w:type="dxa"/>
          </w:tcPr>
          <w:p w:rsidR="0055763E" w:rsidRPr="00242DE4" w:rsidRDefault="0055763E">
            <w:pPr>
              <w:rPr>
                <w:b/>
                <w:sz w:val="28"/>
                <w:szCs w:val="28"/>
              </w:rPr>
            </w:pPr>
            <w:r w:rsidRPr="00242DE4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4394" w:type="dxa"/>
            <w:gridSpan w:val="2"/>
          </w:tcPr>
          <w:p w:rsidR="0055763E" w:rsidRDefault="0055763E">
            <w:r w:rsidRPr="00242DE4">
              <w:rPr>
                <w:b/>
                <w:u w:val="single"/>
              </w:rPr>
              <w:t>Lecture</w:t>
            </w:r>
            <w:r>
              <w:rPr>
                <w:b/>
                <w:u w:val="single"/>
              </w:rPr>
              <w:t>-Recherche</w:t>
            </w:r>
          </w:p>
          <w:p w:rsidR="0055763E" w:rsidRDefault="0055763E">
            <w:r>
              <w:t>Mon enquête de lecteur</w:t>
            </w:r>
          </w:p>
        </w:tc>
        <w:tc>
          <w:tcPr>
            <w:tcW w:w="2835" w:type="dxa"/>
          </w:tcPr>
          <w:p w:rsidR="0055763E" w:rsidRDefault="0055763E">
            <w:pPr>
              <w:rPr>
                <w:b/>
                <w:u w:val="single"/>
              </w:rPr>
            </w:pPr>
            <w:r w:rsidRPr="00242DE4">
              <w:rPr>
                <w:b/>
                <w:u w:val="single"/>
              </w:rPr>
              <w:t>Mathématiques</w:t>
            </w:r>
          </w:p>
          <w:p w:rsidR="0055763E" w:rsidRPr="001F699C" w:rsidRDefault="0055763E" w:rsidP="001F699C">
            <w:pPr>
              <w:jc w:val="center"/>
            </w:pPr>
            <w:r w:rsidRPr="001F699C">
              <w:t>Le défi d’Archi</w:t>
            </w:r>
          </w:p>
        </w:tc>
        <w:tc>
          <w:tcPr>
            <w:tcW w:w="3637" w:type="dxa"/>
            <w:vMerge/>
          </w:tcPr>
          <w:p w:rsidR="0055763E" w:rsidRDefault="0055763E"/>
        </w:tc>
        <w:tc>
          <w:tcPr>
            <w:tcW w:w="3222" w:type="dxa"/>
            <w:vMerge/>
          </w:tcPr>
          <w:p w:rsidR="0055763E" w:rsidRDefault="0055763E"/>
        </w:tc>
      </w:tr>
    </w:tbl>
    <w:p w:rsidR="00D00A42" w:rsidRDefault="00D00A42"/>
    <w:sectPr w:rsidR="00D00A42" w:rsidSect="00D00A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0A42"/>
    <w:rsid w:val="000F3712"/>
    <w:rsid w:val="001F699C"/>
    <w:rsid w:val="00242DE4"/>
    <w:rsid w:val="004E4BA5"/>
    <w:rsid w:val="005058B8"/>
    <w:rsid w:val="0055763E"/>
    <w:rsid w:val="005A0591"/>
    <w:rsid w:val="0088298C"/>
    <w:rsid w:val="008F15A8"/>
    <w:rsid w:val="00C95707"/>
    <w:rsid w:val="00D00A42"/>
    <w:rsid w:val="00F8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0A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957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pirate.net/educatif/678-mots-mel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2020-04-10T08:28:00Z</dcterms:created>
  <dcterms:modified xsi:type="dcterms:W3CDTF">2020-04-10T10:07:00Z</dcterms:modified>
</cp:coreProperties>
</file>