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581D24">
      <w:r>
        <w:t xml:space="preserve">Bonjour les enfants, j’espère que vous avez passé un bon weekend. Vous voilà reposez pour commencer la quatrième semaine de confinement. Bon courage ! </w:t>
      </w:r>
    </w:p>
    <w:p w:rsidR="00581D24" w:rsidRDefault="00581D24"/>
    <w:p w:rsidR="00581D24" w:rsidRDefault="00581D24">
      <w:r>
        <w:t>Aujourd’hui, nous sommes lundi 6 avril 2020.</w:t>
      </w:r>
    </w:p>
    <w:p w:rsidR="00581D24" w:rsidRDefault="00581D24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the 6</w:t>
      </w:r>
      <w:r w:rsidRPr="00581D24">
        <w:rPr>
          <w:vertAlign w:val="superscript"/>
        </w:rPr>
        <w:t>th</w:t>
      </w:r>
      <w:r>
        <w:t xml:space="preserve"> of </w:t>
      </w:r>
      <w:proofErr w:type="spellStart"/>
      <w:r>
        <w:t>april</w:t>
      </w:r>
      <w:proofErr w:type="spellEnd"/>
      <w:r>
        <w:t>.</w:t>
      </w:r>
    </w:p>
    <w:p w:rsidR="00581D24" w:rsidRDefault="00581D24"/>
    <w:p w:rsidR="00581D24" w:rsidRDefault="00581D24">
      <w:r>
        <w:t xml:space="preserve">Voici le programme du jour : </w:t>
      </w:r>
    </w:p>
    <w:p w:rsidR="00581D24" w:rsidRDefault="00581D24"/>
    <w:tbl>
      <w:tblPr>
        <w:tblStyle w:val="Grilledutableau"/>
        <w:tblW w:w="0" w:type="auto"/>
        <w:tblLayout w:type="fixed"/>
        <w:tblLook w:val="04A0"/>
      </w:tblPr>
      <w:tblGrid>
        <w:gridCol w:w="2231"/>
        <w:gridCol w:w="2413"/>
        <w:gridCol w:w="2977"/>
        <w:gridCol w:w="2835"/>
        <w:gridCol w:w="3001"/>
        <w:gridCol w:w="2157"/>
      </w:tblGrid>
      <w:tr w:rsidR="00581D24" w:rsidTr="00D339C3">
        <w:tc>
          <w:tcPr>
            <w:tcW w:w="2231" w:type="dxa"/>
          </w:tcPr>
          <w:p w:rsidR="00581D24" w:rsidRPr="00E714AC" w:rsidRDefault="00581D24">
            <w:pPr>
              <w:rPr>
                <w:b/>
                <w:sz w:val="28"/>
                <w:szCs w:val="28"/>
              </w:rPr>
            </w:pPr>
            <w:r w:rsidRPr="00E714AC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3383" w:type="dxa"/>
            <w:gridSpan w:val="5"/>
          </w:tcPr>
          <w:p w:rsidR="00581D24" w:rsidRDefault="00E714AC" w:rsidP="00E714AC">
            <w:r w:rsidRPr="002D3439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 de </w:t>
            </w:r>
            <w:r>
              <w:rPr>
                <w:sz w:val="24"/>
                <w:szCs w:val="24"/>
              </w:rPr>
              <w:t>3</w:t>
            </w:r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L’oiseau 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5701C5" w:rsidTr="00483E82">
        <w:tc>
          <w:tcPr>
            <w:tcW w:w="2231" w:type="dxa"/>
          </w:tcPr>
          <w:p w:rsidR="005701C5" w:rsidRPr="00E714AC" w:rsidRDefault="005701C5">
            <w:pPr>
              <w:rPr>
                <w:b/>
                <w:sz w:val="28"/>
                <w:szCs w:val="28"/>
              </w:rPr>
            </w:pPr>
            <w:r w:rsidRPr="00E714AC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413" w:type="dxa"/>
            <w:vMerge w:val="restart"/>
          </w:tcPr>
          <w:p w:rsidR="005701C5" w:rsidRPr="00581D24" w:rsidRDefault="005701C5">
            <w:pPr>
              <w:rPr>
                <w:b/>
                <w:sz w:val="24"/>
                <w:szCs w:val="24"/>
                <w:u w:val="single"/>
              </w:rPr>
            </w:pPr>
            <w:r w:rsidRPr="00581D24">
              <w:rPr>
                <w:b/>
                <w:sz w:val="24"/>
                <w:szCs w:val="24"/>
                <w:u w:val="single"/>
              </w:rPr>
              <w:t>Ecoute musicale</w:t>
            </w:r>
          </w:p>
          <w:p w:rsidR="005701C5" w:rsidRPr="00581D24" w:rsidRDefault="005701C5">
            <w:pPr>
              <w:rPr>
                <w:sz w:val="24"/>
                <w:szCs w:val="24"/>
              </w:rPr>
            </w:pPr>
            <w:r w:rsidRPr="00581D24">
              <w:rPr>
                <w:sz w:val="24"/>
                <w:szCs w:val="24"/>
              </w:rPr>
              <w:t>Vous êtes trois enfants à avoir envoyés « à nos héros du quotidien » de Soprano.</w:t>
            </w:r>
          </w:p>
          <w:p w:rsidR="005701C5" w:rsidRPr="00581D24" w:rsidRDefault="005701C5">
            <w:pPr>
              <w:rPr>
                <w:sz w:val="24"/>
                <w:szCs w:val="24"/>
              </w:rPr>
            </w:pPr>
            <w:r w:rsidRPr="00581D24">
              <w:rPr>
                <w:sz w:val="24"/>
                <w:szCs w:val="24"/>
              </w:rPr>
              <w:t xml:space="preserve">J’adore cette chanson et son message convient parfaitement vis-à-vis de ce que nous vivons en ce moment. </w:t>
            </w:r>
          </w:p>
          <w:p w:rsidR="005701C5" w:rsidRDefault="005701C5">
            <w:pPr>
              <w:rPr>
                <w:sz w:val="24"/>
                <w:szCs w:val="24"/>
              </w:rPr>
            </w:pPr>
            <w:r w:rsidRPr="00581D24">
              <w:rPr>
                <w:sz w:val="24"/>
                <w:szCs w:val="24"/>
              </w:rPr>
              <w:t xml:space="preserve">Bonne écoute ! </w:t>
            </w:r>
          </w:p>
          <w:p w:rsidR="005701C5" w:rsidRPr="00581D24" w:rsidRDefault="005701C5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Lienhypertexte"/>
                </w:rPr>
                <w:t>https://www.youtube.com/watch?v=fVuCviFkqNw</w:t>
              </w:r>
            </w:hyperlink>
          </w:p>
        </w:tc>
        <w:tc>
          <w:tcPr>
            <w:tcW w:w="2977" w:type="dxa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 xml:space="preserve">Lecture 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Pr="00FE3FAB" w:rsidRDefault="005701C5">
            <w:r w:rsidRPr="00FE3FAB">
              <w:t xml:space="preserve">La tapisserie de Bayeux </w:t>
            </w:r>
          </w:p>
          <w:p w:rsidR="005701C5" w:rsidRPr="00FE3FAB" w:rsidRDefault="005701C5"/>
          <w:p w:rsidR="005701C5" w:rsidRDefault="005701C5" w:rsidP="00D339C3">
            <w:pPr>
              <w:rPr>
                <w:b/>
                <w:u w:val="single"/>
              </w:rPr>
            </w:pPr>
            <w:r w:rsidRPr="00FE3FAB">
              <w:t>C’est un texte documentaire qui explique l’objet qui est la tapisserie de Bayeux et ce qu’elle raconte.</w:t>
            </w:r>
            <w:r>
              <w:rPr>
                <w:b/>
                <w:u w:val="single"/>
              </w:rPr>
              <w:t xml:space="preserve"> </w:t>
            </w:r>
          </w:p>
          <w:p w:rsidR="005701C5" w:rsidRDefault="005701C5" w:rsidP="00D339C3">
            <w:pPr>
              <w:rPr>
                <w:b/>
                <w:u w:val="single"/>
              </w:rPr>
            </w:pPr>
          </w:p>
          <w:p w:rsidR="005701C5" w:rsidRDefault="005701C5" w:rsidP="00D339C3">
            <w:r w:rsidRPr="00FE3FAB">
              <w:t xml:space="preserve">Pour en savoir plus sur la Tapisserie de Bayeux : </w:t>
            </w:r>
          </w:p>
          <w:p w:rsidR="005701C5" w:rsidRPr="00FE3FAB" w:rsidRDefault="005701C5" w:rsidP="00D339C3">
            <w:hyperlink r:id="rId5" w:history="1">
              <w:r>
                <w:rPr>
                  <w:rStyle w:val="Lienhypertexte"/>
                </w:rPr>
                <w:t>https://www.youtube.com/watch?v=qhHXxSerGro</w:t>
              </w:r>
            </w:hyperlink>
          </w:p>
        </w:tc>
        <w:tc>
          <w:tcPr>
            <w:tcW w:w="2835" w:type="dxa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Mathématiques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Pr="006526CC" w:rsidRDefault="005701C5" w:rsidP="006526CC">
            <w:pPr>
              <w:jc w:val="left"/>
              <w:rPr>
                <w:sz w:val="24"/>
                <w:szCs w:val="24"/>
              </w:rPr>
            </w:pPr>
            <w:r w:rsidRPr="006526CC">
              <w:rPr>
                <w:sz w:val="24"/>
                <w:szCs w:val="24"/>
              </w:rPr>
              <w:t>Calcul en ligne : la multiplication</w:t>
            </w:r>
          </w:p>
          <w:p w:rsidR="005701C5" w:rsidRPr="006526CC" w:rsidRDefault="005701C5" w:rsidP="006526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1 - 2</w:t>
            </w:r>
          </w:p>
          <w:p w:rsidR="005701C5" w:rsidRPr="006526CC" w:rsidRDefault="005701C5" w:rsidP="006526CC">
            <w:pPr>
              <w:jc w:val="left"/>
              <w:rPr>
                <w:sz w:val="24"/>
                <w:szCs w:val="24"/>
              </w:rPr>
            </w:pPr>
            <w:r w:rsidRPr="006526CC">
              <w:rPr>
                <w:sz w:val="24"/>
                <w:szCs w:val="24"/>
                <w:u w:val="single"/>
              </w:rPr>
              <w:t>Aide</w:t>
            </w:r>
            <w:r w:rsidRPr="006526CC">
              <w:rPr>
                <w:sz w:val="24"/>
                <w:szCs w:val="24"/>
              </w:rPr>
              <w:t> : tu peux décomposer un facteur</w:t>
            </w:r>
          </w:p>
          <w:p w:rsidR="005701C5" w:rsidRPr="006526CC" w:rsidRDefault="005701C5" w:rsidP="006526CC">
            <w:pPr>
              <w:jc w:val="left"/>
              <w:rPr>
                <w:sz w:val="24"/>
                <w:szCs w:val="24"/>
              </w:rPr>
            </w:pPr>
            <w:r w:rsidRPr="006526CC">
              <w:rPr>
                <w:sz w:val="24"/>
                <w:szCs w:val="24"/>
              </w:rPr>
              <w:t xml:space="preserve">Exemple : </w:t>
            </w:r>
          </w:p>
          <w:p w:rsidR="005701C5" w:rsidRDefault="005701C5" w:rsidP="006526C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526CC">
              <w:rPr>
                <w:color w:val="FF0000"/>
                <w:sz w:val="24"/>
                <w:szCs w:val="24"/>
              </w:rPr>
              <w:t>15</w:t>
            </w:r>
            <w:r w:rsidRPr="006526CC">
              <w:rPr>
                <w:sz w:val="24"/>
                <w:szCs w:val="24"/>
              </w:rPr>
              <w:t xml:space="preserve"> x 3 = </w:t>
            </w:r>
            <w:r w:rsidRPr="006526CC">
              <w:rPr>
                <w:color w:val="FF0000"/>
                <w:sz w:val="24"/>
                <w:szCs w:val="24"/>
              </w:rPr>
              <w:t xml:space="preserve">5 x 3 </w:t>
            </w:r>
            <w:r w:rsidRPr="006526CC">
              <w:rPr>
                <w:sz w:val="24"/>
                <w:szCs w:val="24"/>
              </w:rPr>
              <w:t xml:space="preserve">x 3= </w:t>
            </w:r>
          </w:p>
          <w:p w:rsidR="005701C5" w:rsidRDefault="005701C5" w:rsidP="006526C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526CC">
              <w:rPr>
                <w:color w:val="FF0000"/>
                <w:sz w:val="24"/>
                <w:szCs w:val="24"/>
              </w:rPr>
              <w:t>5</w:t>
            </w:r>
            <w:r w:rsidRPr="006526CC">
              <w:rPr>
                <w:sz w:val="24"/>
                <w:szCs w:val="24"/>
              </w:rPr>
              <w:t xml:space="preserve"> x 9 = 45</w:t>
            </w:r>
          </w:p>
          <w:p w:rsidR="005701C5" w:rsidRPr="00D339C3" w:rsidRDefault="005701C5" w:rsidP="006526CC">
            <w:pPr>
              <w:spacing w:line="276" w:lineRule="auto"/>
              <w:jc w:val="left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+ les tables de multiplication et le tableau de numération</w:t>
            </w:r>
          </w:p>
        </w:tc>
        <w:tc>
          <w:tcPr>
            <w:tcW w:w="3001" w:type="dxa"/>
            <w:vMerge w:val="restart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 xml:space="preserve">Etude de la langue 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Default="005701C5">
            <w:r w:rsidRPr="005701C5">
              <w:t>L’imparfait </w:t>
            </w:r>
            <w:r>
              <w:t>(</w:t>
            </w:r>
            <w:r w:rsidRPr="005701C5">
              <w:t>un temps du passé</w:t>
            </w:r>
            <w:r>
              <w:t xml:space="preserve">) avec les pronoms personnels « tu », « vous » et « ils/elles ». </w:t>
            </w:r>
          </w:p>
          <w:p w:rsidR="005701C5" w:rsidRDefault="005701C5"/>
          <w:p w:rsidR="005701C5" w:rsidRDefault="005701C5">
            <w:r>
              <w:t>Ouvre le document « imparfaitCE2-CM1 »</w:t>
            </w:r>
          </w:p>
          <w:p w:rsidR="005701C5" w:rsidRDefault="005701C5"/>
          <w:p w:rsidR="005701C5" w:rsidRPr="005701C5" w:rsidRDefault="005701C5">
            <w:r w:rsidRPr="005701C5">
              <w:rPr>
                <w:u w:val="single"/>
              </w:rPr>
              <w:t>Aide</w:t>
            </w:r>
            <w:r>
              <w:t xml:space="preserve"> : les modèles de verbes que tu as dans ton cahier des devoirs. </w:t>
            </w:r>
          </w:p>
          <w:p w:rsidR="005701C5" w:rsidRDefault="005701C5" w:rsidP="00A469C5">
            <w:pPr>
              <w:rPr>
                <w:b/>
                <w:u w:val="single"/>
              </w:rPr>
            </w:pPr>
          </w:p>
          <w:p w:rsidR="005701C5" w:rsidRPr="005701C5" w:rsidRDefault="005701C5" w:rsidP="00A469C5"/>
        </w:tc>
        <w:tc>
          <w:tcPr>
            <w:tcW w:w="2157" w:type="dxa"/>
            <w:vMerge w:val="restart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Lecture suivie</w:t>
            </w:r>
          </w:p>
          <w:p w:rsidR="00BA4387" w:rsidRDefault="00BA4387">
            <w:pPr>
              <w:rPr>
                <w:b/>
                <w:u w:val="single"/>
              </w:rPr>
            </w:pPr>
          </w:p>
          <w:p w:rsidR="00BA4387" w:rsidRPr="00E714AC" w:rsidRDefault="00E714AC">
            <w:r w:rsidRPr="00E714AC">
              <w:t xml:space="preserve">Un conte africain </w:t>
            </w:r>
            <w:r w:rsidR="00BA4387" w:rsidRPr="00E714AC">
              <w:t>à écouter</w:t>
            </w:r>
            <w:r w:rsidRPr="00E714AC">
              <w:t xml:space="preserve"> : </w:t>
            </w:r>
          </w:p>
          <w:p w:rsidR="00BA4387" w:rsidRPr="00E714AC" w:rsidRDefault="00BA4387">
            <w:proofErr w:type="spellStart"/>
            <w:r w:rsidRPr="00E714AC">
              <w:t>Coumba</w:t>
            </w:r>
            <w:proofErr w:type="spellEnd"/>
            <w:r w:rsidRPr="00E714AC">
              <w:t xml:space="preserve">, la fille sans mère </w:t>
            </w:r>
          </w:p>
          <w:p w:rsidR="00E714AC" w:rsidRPr="00E714AC" w:rsidRDefault="00E714AC"/>
          <w:p w:rsidR="00BA4387" w:rsidRPr="00D339C3" w:rsidRDefault="00BA4387">
            <w:pPr>
              <w:rPr>
                <w:b/>
                <w:u w:val="single"/>
              </w:rPr>
            </w:pPr>
            <w:hyperlink r:id="rId6" w:history="1">
              <w:r w:rsidRPr="00E714AC">
                <w:rPr>
                  <w:rStyle w:val="Lienhypertexte"/>
                  <w:u w:val="none"/>
                </w:rPr>
                <w:t>https://www.lumni.fr/video/coumba-la-fille-sans-mere</w:t>
              </w:r>
            </w:hyperlink>
          </w:p>
        </w:tc>
      </w:tr>
      <w:tr w:rsidR="005701C5" w:rsidTr="00483E82">
        <w:tc>
          <w:tcPr>
            <w:tcW w:w="2231" w:type="dxa"/>
          </w:tcPr>
          <w:p w:rsidR="005701C5" w:rsidRPr="00E714AC" w:rsidRDefault="005701C5">
            <w:pPr>
              <w:rPr>
                <w:b/>
                <w:sz w:val="28"/>
                <w:szCs w:val="28"/>
              </w:rPr>
            </w:pPr>
            <w:r w:rsidRPr="00E714AC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413" w:type="dxa"/>
            <w:vMerge/>
          </w:tcPr>
          <w:p w:rsidR="005701C5" w:rsidRDefault="005701C5"/>
        </w:tc>
        <w:tc>
          <w:tcPr>
            <w:tcW w:w="2977" w:type="dxa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Lecture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Default="005701C5">
            <w:r w:rsidRPr="00B2010B">
              <w:t>Fantastique Maître Renard dans ton manuel p. 54</w:t>
            </w:r>
          </w:p>
          <w:p w:rsidR="005701C5" w:rsidRPr="00B2010B" w:rsidRDefault="005701C5"/>
        </w:tc>
        <w:tc>
          <w:tcPr>
            <w:tcW w:w="2835" w:type="dxa"/>
          </w:tcPr>
          <w:p w:rsidR="005701C5" w:rsidRDefault="005701C5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Mathématiques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Pr="00483E82" w:rsidRDefault="005701C5">
            <w:r w:rsidRPr="00483E82">
              <w:t xml:space="preserve">La multiplication posée  </w:t>
            </w:r>
          </w:p>
          <w:p w:rsidR="005701C5" w:rsidRPr="00483E82" w:rsidRDefault="005701C5">
            <w:r w:rsidRPr="00483E82">
              <w:t>N° 1 – 2 p. 32</w:t>
            </w:r>
          </w:p>
          <w:p w:rsidR="005701C5" w:rsidRPr="00483E82" w:rsidRDefault="005701C5"/>
          <w:p w:rsidR="005701C5" w:rsidRPr="00483E82" w:rsidRDefault="005701C5">
            <w:r w:rsidRPr="00483E82">
              <w:rPr>
                <w:u w:val="single"/>
              </w:rPr>
              <w:t>Aide</w:t>
            </w:r>
            <w:r w:rsidRPr="00483E82">
              <w:t xml:space="preserve"> : quand tu multiplies par 30, en fait tu multiplies par 10 car 30 = 3 x 10 donc tu dois mettre le « 0 » aux unités et après multiplier par 3. </w:t>
            </w:r>
          </w:p>
          <w:p w:rsidR="005701C5" w:rsidRPr="00483E82" w:rsidRDefault="005701C5">
            <w:r w:rsidRPr="00483E82">
              <w:lastRenderedPageBreak/>
              <w:t xml:space="preserve">Tu peux voir l’animation suivante : </w:t>
            </w:r>
          </w:p>
          <w:p w:rsidR="005701C5" w:rsidRPr="00483E82" w:rsidRDefault="005701C5">
            <w:pPr>
              <w:rPr>
                <w:u w:val="single"/>
              </w:rPr>
            </w:pPr>
            <w:hyperlink r:id="rId7" w:history="1">
              <w:r w:rsidRPr="00483E82">
                <w:rPr>
                  <w:rStyle w:val="Lienhypertexte"/>
                  <w:u w:val="none"/>
                </w:rPr>
                <w:t>https://lesfondamentaux.reseau-canope.fr/discipline/mathematiques/operations/multiplication-par-un-nombre-a-plusieurs-chiffres/multiplier-par-un-nombre-a-2-chiffres.html</w:t>
              </w:r>
            </w:hyperlink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Default="005701C5"/>
        </w:tc>
        <w:tc>
          <w:tcPr>
            <w:tcW w:w="3001" w:type="dxa"/>
            <w:vMerge/>
          </w:tcPr>
          <w:p w:rsidR="005701C5" w:rsidRDefault="005701C5"/>
        </w:tc>
        <w:tc>
          <w:tcPr>
            <w:tcW w:w="2157" w:type="dxa"/>
            <w:vMerge/>
          </w:tcPr>
          <w:p w:rsidR="005701C5" w:rsidRDefault="005701C5"/>
        </w:tc>
      </w:tr>
      <w:tr w:rsidR="005E2AA1" w:rsidTr="00483E82">
        <w:tc>
          <w:tcPr>
            <w:tcW w:w="2231" w:type="dxa"/>
          </w:tcPr>
          <w:p w:rsidR="005E2AA1" w:rsidRPr="00E714AC" w:rsidRDefault="005E2AA1">
            <w:pPr>
              <w:rPr>
                <w:b/>
                <w:sz w:val="28"/>
                <w:szCs w:val="28"/>
              </w:rPr>
            </w:pPr>
            <w:r w:rsidRPr="00E714AC">
              <w:rPr>
                <w:b/>
                <w:sz w:val="28"/>
                <w:szCs w:val="28"/>
              </w:rPr>
              <w:lastRenderedPageBreak/>
              <w:t>CM2</w:t>
            </w:r>
          </w:p>
        </w:tc>
        <w:tc>
          <w:tcPr>
            <w:tcW w:w="2413" w:type="dxa"/>
            <w:vMerge/>
          </w:tcPr>
          <w:p w:rsidR="005E2AA1" w:rsidRDefault="005E2AA1"/>
        </w:tc>
        <w:tc>
          <w:tcPr>
            <w:tcW w:w="2977" w:type="dxa"/>
          </w:tcPr>
          <w:p w:rsidR="005E2AA1" w:rsidRDefault="005E2AA1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Lecture</w:t>
            </w:r>
          </w:p>
          <w:p w:rsidR="005E2AA1" w:rsidRDefault="005E2AA1">
            <w:pPr>
              <w:rPr>
                <w:b/>
                <w:u w:val="single"/>
              </w:rPr>
            </w:pPr>
          </w:p>
          <w:p w:rsidR="005E2AA1" w:rsidRDefault="005E2AA1">
            <w:r w:rsidRPr="005E2AA1">
              <w:t>Crépuscule</w:t>
            </w:r>
          </w:p>
          <w:p w:rsidR="005E2AA1" w:rsidRPr="005E2AA1" w:rsidRDefault="005E2AA1"/>
        </w:tc>
        <w:tc>
          <w:tcPr>
            <w:tcW w:w="2835" w:type="dxa"/>
          </w:tcPr>
          <w:p w:rsidR="005E2AA1" w:rsidRDefault="005E2AA1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Mathématiques</w:t>
            </w:r>
          </w:p>
          <w:p w:rsidR="00483E82" w:rsidRDefault="00483E82">
            <w:pPr>
              <w:rPr>
                <w:b/>
                <w:u w:val="single"/>
              </w:rPr>
            </w:pPr>
          </w:p>
          <w:p w:rsidR="00483E82" w:rsidRDefault="00483E82" w:rsidP="00483E82">
            <w:pPr>
              <w:jc w:val="left"/>
            </w:pPr>
            <w:r>
              <w:t>La vitesse</w:t>
            </w:r>
          </w:p>
          <w:p w:rsidR="00483E82" w:rsidRPr="00483E82" w:rsidRDefault="00483E82" w:rsidP="00483E82">
            <w:pPr>
              <w:jc w:val="left"/>
            </w:pPr>
            <w:proofErr w:type="gramStart"/>
            <w:r>
              <w:t>(</w:t>
            </w:r>
            <w:r w:rsidRPr="00483E82">
              <w:t xml:space="preserve"> </w:t>
            </w:r>
            <w:r>
              <w:t>O</w:t>
            </w:r>
            <w:r w:rsidRPr="00483E82">
              <w:t>n</w:t>
            </w:r>
            <w:proofErr w:type="gramEnd"/>
            <w:r w:rsidRPr="00483E82">
              <w:t xml:space="preserve"> continue des situations de proportionnalité)</w:t>
            </w:r>
          </w:p>
          <w:p w:rsidR="00483E82" w:rsidRPr="00483E82" w:rsidRDefault="00483E82" w:rsidP="00483E82">
            <w:pPr>
              <w:jc w:val="left"/>
            </w:pPr>
            <w:r w:rsidRPr="00483E82">
              <w:t>N° 5 – 6</w:t>
            </w:r>
          </w:p>
          <w:p w:rsidR="00483E82" w:rsidRPr="00483E82" w:rsidRDefault="00483E82" w:rsidP="00483E82">
            <w:pPr>
              <w:jc w:val="left"/>
            </w:pPr>
          </w:p>
          <w:p w:rsidR="00483E82" w:rsidRDefault="00483E82" w:rsidP="00483E82">
            <w:pPr>
              <w:jc w:val="left"/>
            </w:pPr>
            <w:r w:rsidRPr="00483E82">
              <w:rPr>
                <w:u w:val="single"/>
              </w:rPr>
              <w:t>Aide</w:t>
            </w:r>
            <w:r w:rsidRPr="00483E82">
              <w:t> : quand on dit 5km/h cela  signifie que la personne a parcouru 5 km pendant la durée d’une heure.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001" w:type="dxa"/>
          </w:tcPr>
          <w:p w:rsidR="005E2AA1" w:rsidRDefault="005E2AA1">
            <w:pPr>
              <w:rPr>
                <w:b/>
                <w:u w:val="single"/>
              </w:rPr>
            </w:pPr>
            <w:r w:rsidRPr="00D339C3">
              <w:rPr>
                <w:b/>
                <w:u w:val="single"/>
              </w:rPr>
              <w:t>Etude de la langue</w:t>
            </w:r>
          </w:p>
          <w:p w:rsidR="005701C5" w:rsidRDefault="005701C5">
            <w:pPr>
              <w:rPr>
                <w:b/>
                <w:u w:val="single"/>
              </w:rPr>
            </w:pPr>
          </w:p>
          <w:p w:rsidR="005701C5" w:rsidRDefault="005701C5">
            <w:r w:rsidRPr="005701C5">
              <w:t>Le passé simple : un temps du passé</w:t>
            </w:r>
          </w:p>
          <w:p w:rsidR="00F7467E" w:rsidRDefault="00F7467E"/>
          <w:p w:rsidR="00F7467E" w:rsidRDefault="00F7467E">
            <w:r>
              <w:t>Ouvre le document «</w:t>
            </w:r>
            <w:r w:rsidR="00BA4387">
              <w:t>Le</w:t>
            </w:r>
            <w:r>
              <w:t> </w:t>
            </w:r>
            <w:r w:rsidR="00BA4387">
              <w:t xml:space="preserve">passé simple CM2 » </w:t>
            </w:r>
          </w:p>
          <w:p w:rsidR="005701C5" w:rsidRDefault="005701C5"/>
          <w:p w:rsidR="005701C5" w:rsidRPr="005701C5" w:rsidRDefault="005701C5"/>
        </w:tc>
        <w:tc>
          <w:tcPr>
            <w:tcW w:w="2157" w:type="dxa"/>
            <w:vMerge/>
          </w:tcPr>
          <w:p w:rsidR="005E2AA1" w:rsidRDefault="005E2AA1"/>
        </w:tc>
      </w:tr>
    </w:tbl>
    <w:p w:rsidR="00581D24" w:rsidRDefault="00581D24"/>
    <w:sectPr w:rsidR="00581D24" w:rsidSect="00581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D24"/>
    <w:rsid w:val="00006B19"/>
    <w:rsid w:val="00483E82"/>
    <w:rsid w:val="004E4BA5"/>
    <w:rsid w:val="00543442"/>
    <w:rsid w:val="005701C5"/>
    <w:rsid w:val="00581D24"/>
    <w:rsid w:val="005A0591"/>
    <w:rsid w:val="005E2AA1"/>
    <w:rsid w:val="006526CC"/>
    <w:rsid w:val="008F15A8"/>
    <w:rsid w:val="00B2010B"/>
    <w:rsid w:val="00BA4387"/>
    <w:rsid w:val="00D339C3"/>
    <w:rsid w:val="00E714AC"/>
    <w:rsid w:val="00F7467E"/>
    <w:rsid w:val="00FE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D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81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discipline/mathematiques/operations/multiplication-par-un-nombre-a-plusieurs-chiffres/multiplier-par-un-nombre-a-2-chiff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umba-la-fille-sans-mere" TargetMode="External"/><Relationship Id="rId5" Type="http://schemas.openxmlformats.org/officeDocument/2006/relationships/hyperlink" Target="https://www.youtube.com/watch?v=qhHXxSerGro" TargetMode="External"/><Relationship Id="rId4" Type="http://schemas.openxmlformats.org/officeDocument/2006/relationships/hyperlink" Target="https://www.youtube.com/watch?v=fVuCviFkq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2020-04-03T12:02:00Z</dcterms:created>
  <dcterms:modified xsi:type="dcterms:W3CDTF">2020-04-03T14:10:00Z</dcterms:modified>
</cp:coreProperties>
</file>