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0B" w:rsidRPr="00072021" w:rsidRDefault="004A3A0B" w:rsidP="004A3A0B">
      <w:pPr>
        <w:jc w:val="center"/>
        <w:rPr>
          <w:rFonts w:ascii="Arial" w:hAnsi="Arial" w:cs="Arial"/>
          <w:b/>
          <w:sz w:val="32"/>
          <w:szCs w:val="32"/>
        </w:rPr>
      </w:pPr>
      <w:r w:rsidRPr="00072021">
        <w:rPr>
          <w:rFonts w:ascii="Arial" w:hAnsi="Arial" w:cs="Arial"/>
          <w:b/>
          <w:sz w:val="32"/>
          <w:szCs w:val="32"/>
        </w:rPr>
        <w:t>Le passé simple : un temps pour parler du passé.</w:t>
      </w:r>
    </w:p>
    <w:p w:rsidR="004A3A0B" w:rsidRDefault="004A3A0B" w:rsidP="004A3A0B"/>
    <w:p w:rsidR="004A3A0B" w:rsidRPr="00072021" w:rsidRDefault="004A3A0B" w:rsidP="004A3A0B">
      <w:pPr>
        <w:rPr>
          <w:rFonts w:ascii="Arial" w:hAnsi="Arial" w:cs="Arial"/>
          <w:b/>
          <w:sz w:val="28"/>
          <w:szCs w:val="28"/>
          <w:u w:val="single"/>
        </w:rPr>
      </w:pPr>
      <w:r w:rsidRPr="00072021">
        <w:rPr>
          <w:rFonts w:ascii="Arial" w:hAnsi="Arial" w:cs="Arial"/>
          <w:b/>
          <w:sz w:val="28"/>
          <w:szCs w:val="28"/>
          <w:u w:val="single"/>
        </w:rPr>
        <w:t xml:space="preserve">Réécris ce texte au passé simple aide-toi des modèles de verbes fournis dans le tableau ci-dessous. </w:t>
      </w:r>
    </w:p>
    <w:p w:rsidR="004A3A0B" w:rsidRPr="00072021" w:rsidRDefault="004A3A0B" w:rsidP="004A3A0B">
      <w:pPr>
        <w:spacing w:line="480" w:lineRule="auto"/>
        <w:rPr>
          <w:rFonts w:ascii="Arial" w:hAnsi="Arial" w:cs="Arial"/>
          <w:sz w:val="28"/>
          <w:szCs w:val="28"/>
        </w:rPr>
      </w:pPr>
    </w:p>
    <w:p w:rsidR="004A3A0B" w:rsidRPr="00072021" w:rsidRDefault="004A3A0B" w:rsidP="004A3A0B">
      <w:pPr>
        <w:spacing w:line="480" w:lineRule="auto"/>
        <w:rPr>
          <w:rFonts w:ascii="Arial" w:hAnsi="Arial" w:cs="Arial"/>
          <w:sz w:val="28"/>
          <w:szCs w:val="28"/>
        </w:rPr>
      </w:pPr>
      <w:r w:rsidRPr="00072021">
        <w:rPr>
          <w:rFonts w:ascii="Arial" w:hAnsi="Arial" w:cs="Arial"/>
          <w:sz w:val="28"/>
          <w:szCs w:val="28"/>
        </w:rPr>
        <w:t>Sur le chemin, Hansel laiss</w:t>
      </w:r>
      <w:r>
        <w:rPr>
          <w:rFonts w:ascii="Arial" w:hAnsi="Arial" w:cs="Arial"/>
          <w:sz w:val="28"/>
          <w:szCs w:val="28"/>
        </w:rPr>
        <w:t>e</w:t>
      </w:r>
      <w:r w:rsidRPr="00072021">
        <w:rPr>
          <w:rFonts w:ascii="Arial" w:hAnsi="Arial" w:cs="Arial"/>
          <w:sz w:val="28"/>
          <w:szCs w:val="28"/>
        </w:rPr>
        <w:t xml:space="preserve"> tomber des morceaux de pain. Les oiseaux mang</w:t>
      </w:r>
      <w:r>
        <w:rPr>
          <w:rFonts w:ascii="Arial" w:hAnsi="Arial" w:cs="Arial"/>
          <w:sz w:val="28"/>
          <w:szCs w:val="28"/>
        </w:rPr>
        <w:t>ent</w:t>
      </w:r>
      <w:r w:rsidRPr="00072021">
        <w:rPr>
          <w:rFonts w:ascii="Arial" w:hAnsi="Arial" w:cs="Arial"/>
          <w:sz w:val="28"/>
          <w:szCs w:val="28"/>
        </w:rPr>
        <w:t xml:space="preserve"> les miettes. Hansel et </w:t>
      </w:r>
      <w:proofErr w:type="spellStart"/>
      <w:r w:rsidRPr="00072021">
        <w:rPr>
          <w:rFonts w:ascii="Arial" w:hAnsi="Arial" w:cs="Arial"/>
          <w:sz w:val="28"/>
          <w:szCs w:val="28"/>
        </w:rPr>
        <w:t>Gretel</w:t>
      </w:r>
      <w:proofErr w:type="spellEnd"/>
      <w:r w:rsidRPr="00072021">
        <w:rPr>
          <w:rFonts w:ascii="Arial" w:hAnsi="Arial" w:cs="Arial"/>
          <w:sz w:val="28"/>
          <w:szCs w:val="28"/>
        </w:rPr>
        <w:t xml:space="preserve"> </w:t>
      </w:r>
      <w:r w:rsidRPr="004A3A0B">
        <w:rPr>
          <w:rFonts w:ascii="Arial" w:hAnsi="Arial" w:cs="Arial"/>
          <w:sz w:val="28"/>
          <w:szCs w:val="28"/>
        </w:rPr>
        <w:t>restent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450E29">
        <w:rPr>
          <w:rFonts w:ascii="Arial" w:hAnsi="Arial" w:cs="Arial"/>
          <w:sz w:val="28"/>
          <w:szCs w:val="28"/>
        </w:rPr>
        <w:t>seuls</w:t>
      </w:r>
      <w:r w:rsidRPr="00072021">
        <w:rPr>
          <w:rFonts w:ascii="Arial" w:hAnsi="Arial" w:cs="Arial"/>
          <w:sz w:val="28"/>
          <w:szCs w:val="28"/>
        </w:rPr>
        <w:t xml:space="preserve"> dans la forêt. Le soir, ils s’endorm</w:t>
      </w:r>
      <w:r w:rsidRPr="004A3A0B">
        <w:rPr>
          <w:rFonts w:ascii="Arial" w:hAnsi="Arial" w:cs="Arial"/>
          <w:sz w:val="28"/>
          <w:szCs w:val="28"/>
        </w:rPr>
        <w:t>ent</w:t>
      </w:r>
      <w:r w:rsidRPr="00072021">
        <w:rPr>
          <w:rFonts w:ascii="Arial" w:hAnsi="Arial" w:cs="Arial"/>
          <w:sz w:val="28"/>
          <w:szCs w:val="28"/>
        </w:rPr>
        <w:t xml:space="preserve">. La nuit, </w:t>
      </w:r>
      <w:proofErr w:type="spellStart"/>
      <w:r w:rsidRPr="00072021">
        <w:rPr>
          <w:rFonts w:ascii="Arial" w:hAnsi="Arial" w:cs="Arial"/>
          <w:sz w:val="28"/>
          <w:szCs w:val="28"/>
        </w:rPr>
        <w:t>Gretel</w:t>
      </w:r>
      <w:proofErr w:type="spellEnd"/>
      <w:r w:rsidRPr="00072021">
        <w:rPr>
          <w:rFonts w:ascii="Arial" w:hAnsi="Arial" w:cs="Arial"/>
          <w:sz w:val="28"/>
          <w:szCs w:val="28"/>
        </w:rPr>
        <w:t xml:space="preserve"> pleur</w:t>
      </w:r>
      <w:r>
        <w:rPr>
          <w:rFonts w:ascii="Arial" w:hAnsi="Arial" w:cs="Arial"/>
          <w:sz w:val="28"/>
          <w:szCs w:val="28"/>
        </w:rPr>
        <w:t>e</w:t>
      </w:r>
      <w:r w:rsidRPr="00072021">
        <w:rPr>
          <w:rFonts w:ascii="Arial" w:hAnsi="Arial" w:cs="Arial"/>
          <w:sz w:val="28"/>
          <w:szCs w:val="28"/>
        </w:rPr>
        <w:t>. Hansel la consol</w:t>
      </w:r>
      <w:r>
        <w:rPr>
          <w:rFonts w:ascii="Arial" w:hAnsi="Arial" w:cs="Arial"/>
          <w:sz w:val="28"/>
          <w:szCs w:val="28"/>
        </w:rPr>
        <w:t>e</w:t>
      </w:r>
      <w:r w:rsidRPr="00072021">
        <w:rPr>
          <w:rFonts w:ascii="Arial" w:hAnsi="Arial" w:cs="Arial"/>
          <w:sz w:val="28"/>
          <w:szCs w:val="28"/>
        </w:rPr>
        <w:t xml:space="preserve">. </w:t>
      </w:r>
    </w:p>
    <w:p w:rsidR="004A3A0B" w:rsidRDefault="004A3A0B" w:rsidP="004A3A0B"/>
    <w:p w:rsidR="004A3A0B" w:rsidRDefault="004A3A0B" w:rsidP="004A3A0B">
      <w:r w:rsidRPr="00072021">
        <w:rPr>
          <w:noProof/>
          <w:lang w:eastAsia="fr-FR"/>
        </w:rPr>
        <w:drawing>
          <wp:inline distT="0" distB="0" distL="0" distR="0">
            <wp:extent cx="6565526" cy="3838575"/>
            <wp:effectExtent l="19050" t="0" r="6724" b="0"/>
            <wp:docPr id="1" name="Image 0" descr="passésimplecm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ésimplecm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7617" cy="384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A0B" w:rsidRDefault="004A3A0B" w:rsidP="004A3A0B"/>
    <w:p w:rsidR="008F15A8" w:rsidRDefault="008F15A8"/>
    <w:sectPr w:rsidR="008F15A8" w:rsidSect="00072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A0B"/>
    <w:rsid w:val="004A3A0B"/>
    <w:rsid w:val="004E4BA5"/>
    <w:rsid w:val="005A0591"/>
    <w:rsid w:val="008F15A8"/>
    <w:rsid w:val="00F1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2020-04-06T10:25:00Z</dcterms:created>
  <dcterms:modified xsi:type="dcterms:W3CDTF">2020-04-06T10:26:00Z</dcterms:modified>
</cp:coreProperties>
</file>