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before="0" w:after="0"/>
        <w:jc w:val="center"/>
        <w:rPr>
          <w:rFonts w:ascii="Comic Sans MS" w:hAnsi="Comic Sans MS"/>
          <w:b/>
          <w:bCs/>
          <w:sz w:val="28"/>
          <w:szCs w:val="28"/>
          <w:u w:val="single"/>
        </w:rPr>
      </w:pPr>
      <w:r>
        <w:rPr>
          <w:rFonts w:ascii="Comic Sans MS" w:hAnsi="Comic Sans MS"/>
          <w:b/>
          <w:bCs/>
          <w:sz w:val="28"/>
          <w:szCs w:val="28"/>
          <w:u w:val="single"/>
        </w:rPr>
        <w:t>Conférence avec Thomas Pesquet</w:t>
      </w:r>
    </w:p>
    <w:p>
      <w:pPr>
        <w:pStyle w:val="NormalWeb"/>
        <w:spacing w:before="0" w:after="0"/>
        <w:jc w:val="center"/>
        <w:rPr/>
      </w:pPr>
      <w:r>
        <w:rPr/>
      </w:r>
    </w:p>
    <w:p>
      <w:pPr>
        <w:pStyle w:val="NormalWeb"/>
        <w:spacing w:before="280" w:after="0"/>
        <w:jc w:val="center"/>
        <w:rPr/>
      </w:pPr>
      <w:r>
        <w:rPr/>
        <w:drawing>
          <wp:inline distT="0" distB="0" distL="0" distR="0">
            <wp:extent cx="3714750" cy="2321560"/>
            <wp:effectExtent l="0" t="0" r="0" b="0"/>
            <wp:docPr id="0" name="Picture" descr="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pola.jpg"/>
                    <pic:cNvPicPr>
                      <a:picLocks noChangeAspect="1" noChangeArrowheads="1"/>
                    </pic:cNvPicPr>
                  </pic:nvPicPr>
                  <pic:blipFill>
                    <a:blip r:embed="rId2"/>
                    <a:stretch>
                      <a:fillRect/>
                    </a:stretch>
                  </pic:blipFill>
                  <pic:spPr bwMode="auto">
                    <a:xfrm>
                      <a:off x="0" y="0"/>
                      <a:ext cx="3714750" cy="2321560"/>
                    </a:xfrm>
                    <a:prstGeom prst="rect">
                      <a:avLst/>
                    </a:prstGeom>
                    <a:noFill/>
                    <a:ln w="9525">
                      <a:noFill/>
                      <a:miter lim="800000"/>
                      <a:headEnd/>
                      <a:tailEnd/>
                    </a:ln>
                  </pic:spPr>
                </pic:pic>
              </a:graphicData>
            </a:graphic>
          </wp:inline>
        </w:drawing>
      </w:r>
    </w:p>
    <w:p>
      <w:pPr>
        <w:pStyle w:val="NormalWeb"/>
        <w:spacing w:before="280" w:after="0"/>
        <w:rPr>
          <w:rFonts w:ascii="Comic Sans MS" w:hAnsi="Comic Sans MS"/>
        </w:rPr>
      </w:pPr>
      <w:r>
        <w:rPr>
          <w:rFonts w:ascii="Comic Sans MS" w:hAnsi="Comic Sans MS"/>
        </w:rPr>
      </w:r>
    </w:p>
    <w:p>
      <w:pPr>
        <w:pStyle w:val="NormalWeb"/>
        <w:spacing w:before="280" w:after="0"/>
        <w:jc w:val="both"/>
        <w:rPr>
          <w:rFonts w:ascii="Comic Sans MS" w:hAnsi="Comic Sans MS"/>
        </w:rPr>
      </w:pPr>
      <w:r>
        <w:rPr>
          <w:rFonts w:ascii="Comic Sans MS" w:hAnsi="Comic Sans MS"/>
        </w:rPr>
        <w:t>Nous avons fait une interview avec Thomas Pesquet.</w:t>
      </w:r>
    </w:p>
    <w:p>
      <w:pPr>
        <w:pStyle w:val="NormalWeb"/>
        <w:spacing w:before="280" w:after="0"/>
        <w:jc w:val="both"/>
        <w:rPr>
          <w:rFonts w:ascii="Comic Sans MS" w:hAnsi="Comic Sans MS"/>
        </w:rPr>
      </w:pPr>
      <w:r>
        <w:rPr>
          <w:rFonts w:ascii="Comic Sans MS" w:hAnsi="Comic Sans MS"/>
        </w:rPr>
        <w:t>Nous lui avons posé des questions en ligne pendant 45 minutes.</w:t>
      </w:r>
    </w:p>
    <w:p>
      <w:pPr>
        <w:pStyle w:val="NormalWeb"/>
        <w:spacing w:before="280" w:after="0"/>
        <w:jc w:val="both"/>
        <w:rPr>
          <w:rFonts w:ascii="Comic Sans MS" w:hAnsi="Comic Sans MS"/>
        </w:rPr>
      </w:pPr>
      <w:r>
        <w:rPr>
          <w:rFonts w:ascii="Comic Sans MS" w:hAnsi="Comic Sans MS"/>
        </w:rPr>
        <w:t>4 enfants d'écoles élémentaires et de collèges étaient sur le plateau pour lire nos questions à Thomas.</w:t>
      </w:r>
    </w:p>
    <w:p>
      <w:pPr>
        <w:pStyle w:val="NormalWeb"/>
        <w:spacing w:before="280" w:after="0"/>
        <w:jc w:val="both"/>
        <w:rPr>
          <w:rFonts w:ascii="Comic Sans MS" w:hAnsi="Comic Sans MS"/>
        </w:rPr>
      </w:pPr>
      <w:r>
        <w:rPr>
          <w:rFonts w:ascii="Comic Sans MS" w:hAnsi="Comic Sans MS"/>
        </w:rPr>
        <w:t>Il y avait 9000 classes inscrites pour le voir en direct.</w:t>
      </w:r>
    </w:p>
    <w:p>
      <w:pPr>
        <w:pStyle w:val="NormalWeb"/>
        <w:spacing w:before="280" w:after="0"/>
        <w:jc w:val="both"/>
        <w:rPr>
          <w:rFonts w:ascii="Comic Sans MS" w:hAnsi="Comic Sans MS"/>
        </w:rPr>
      </w:pPr>
      <w:r>
        <w:rPr>
          <w:rFonts w:ascii="Comic Sans MS" w:hAnsi="Comic Sans MS"/>
        </w:rPr>
        <w:t>Thomas Pesquet a été recruté en 2009 et maintenant il est ambassadeur de l'UNICEF. Il est en mission pendant 6 mois dans l'espace et il est attendu sur Terre début juin. Il doit pratiquer 2h30 de sport par jour pour éviter les problèmes de santé en revenant sur Terre. Entre la Terre et la station spatiale internationale il y a environ 400 km.</w:t>
      </w:r>
    </w:p>
    <w:p>
      <w:pPr>
        <w:pStyle w:val="NormalWeb"/>
        <w:spacing w:before="280" w:after="0"/>
        <w:jc w:val="both"/>
        <w:rPr>
          <w:rFonts w:ascii="Comic Sans MS" w:hAnsi="Comic Sans MS"/>
        </w:rPr>
      </w:pPr>
      <w:r>
        <w:rPr>
          <w:rFonts w:ascii="Comic Sans MS" w:hAnsi="Comic Sans MS"/>
        </w:rPr>
        <w:t>Des questions lui ont été posées et il y a répondu. Il y avait 6 secondes d'intervalle entre une question et la réponse de Thomas.</w:t>
      </w:r>
    </w:p>
    <w:p>
      <w:pPr>
        <w:pStyle w:val="NormalWeb"/>
        <w:spacing w:before="280" w:after="0"/>
        <w:jc w:val="both"/>
        <w:rPr>
          <w:rFonts w:ascii="Comic Sans MS" w:hAnsi="Comic Sans MS"/>
        </w:rPr>
      </w:pPr>
      <w:r>
        <w:rPr>
          <w:rFonts w:ascii="Comic Sans MS" w:hAnsi="Comic Sans MS"/>
        </w:rPr>
        <w:t>Son grand rêve est de rendre les gens heureux.</w:t>
      </w:r>
    </w:p>
    <w:p>
      <w:pPr>
        <w:pStyle w:val="NormalWeb"/>
        <w:spacing w:before="280" w:after="0"/>
        <w:jc w:val="both"/>
        <w:rPr>
          <w:rFonts w:ascii="Comic Sans MS" w:hAnsi="Comic Sans MS"/>
        </w:rPr>
      </w:pPr>
      <w:r>
        <w:rPr>
          <w:rFonts w:ascii="Comic Sans MS" w:hAnsi="Comic Sans MS"/>
        </w:rPr>
        <w:t>A la fin, nous avons fait un quizz sur l'eau.</w:t>
      </w:r>
    </w:p>
    <w:p>
      <w:pPr>
        <w:pStyle w:val="NormalWeb"/>
        <w:spacing w:before="280" w:after="0"/>
        <w:rPr/>
      </w:pPr>
      <w:r>
        <w:rPr/>
      </w:r>
    </w:p>
    <w:p>
      <w:pPr>
        <w:pStyle w:val="NormalWeb"/>
        <w:spacing w:before="280" w:after="0"/>
        <w:jc w:val="right"/>
        <w:rPr>
          <w:rFonts w:ascii="Comic Sans MS" w:hAnsi="Comic Sans MS"/>
        </w:rPr>
      </w:pPr>
      <w:r>
        <w:rPr>
          <w:rFonts w:ascii="Comic Sans MS" w:hAnsi="Comic Sans MS"/>
        </w:rPr>
        <w:t>Anaé, Zoé et Noa</w:t>
      </w:r>
    </w:p>
    <w:sectPr>
      <w:type w:val="nextPage"/>
      <w:pgSz w:w="11906" w:h="16838"/>
      <w:pgMar w:left="1417" w:right="1417" w:header="0" w:top="99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a7198"/>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b450c6"/>
    <w:basedOn w:val="DefaultParagraphFont"/>
    <w:rPr>
      <w:rFonts w:ascii="Tahoma" w:hAnsi="Tahoma" w:cs="Tahoma"/>
      <w:sz w:val="16"/>
      <w:szCs w:val="16"/>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rmalWeb">
    <w:name w:val="Normal (Web)"/>
    <w:uiPriority w:val="99"/>
    <w:semiHidden/>
    <w:unhideWhenUsed/>
    <w:rsid w:val="00b450c6"/>
    <w:basedOn w:val="Normal"/>
    <w:pPr>
      <w:spacing w:before="0" w:after="119"/>
    </w:pPr>
    <w:rPr>
      <w:rFonts w:ascii="Times New Roman" w:hAnsi="Times New Roman" w:eastAsia="Times New Roman" w:cs="Times New Roman"/>
      <w:sz w:val="24"/>
      <w:szCs w:val="24"/>
      <w:lang w:eastAsia="fr-FR"/>
    </w:rPr>
  </w:style>
  <w:style w:type="paragraph" w:styleId="BalloonText">
    <w:name w:val="Balloon Text"/>
    <w:uiPriority w:val="99"/>
    <w:semiHidden/>
    <w:unhideWhenUsed/>
    <w:link w:val="TextedebullesCar"/>
    <w:rsid w:val="00b450c6"/>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2017-03-22T15:11:00Z</dcterms:created>
  <dc:creator>emman</dc:creator>
  <dc:language>fr-FR</dc:language>
  <cp:lastModifiedBy>emman</cp:lastModifiedBy>
  <cp:lastPrinted>2017-03-23T08:22:53Z</cp:lastPrinted>
  <dcterms:modified xsi:type="dcterms:W3CDTF">2017-03-22T15:16:00Z</dcterms:modified>
  <cp:revision>1</cp:revision>
</cp:coreProperties>
</file>